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4A" w:rsidRDefault="006E21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 Date: ____________ Period: ____</w:t>
      </w:r>
    </w:p>
    <w:p w:rsidR="00255253" w:rsidRPr="00255253" w:rsidRDefault="006E214A" w:rsidP="00255253">
      <w:pPr>
        <w:rPr>
          <w:sz w:val="40"/>
          <w:szCs w:val="40"/>
        </w:rPr>
      </w:pPr>
      <w:r>
        <w:rPr>
          <w:sz w:val="28"/>
          <w:szCs w:val="28"/>
        </w:rPr>
        <w:t xml:space="preserve">Lesson </w:t>
      </w:r>
      <w:r w:rsidR="00B35597">
        <w:rPr>
          <w:sz w:val="28"/>
          <w:szCs w:val="28"/>
        </w:rPr>
        <w:t>2.</w:t>
      </w:r>
      <w:r w:rsidR="00FB49E0">
        <w:rPr>
          <w:sz w:val="28"/>
          <w:szCs w:val="28"/>
        </w:rPr>
        <w:t>2.</w:t>
      </w:r>
      <w:r w:rsidR="00255253">
        <w:rPr>
          <w:sz w:val="28"/>
          <w:szCs w:val="28"/>
        </w:rPr>
        <w:t>5</w:t>
      </w:r>
      <w:r w:rsidR="00B35597">
        <w:rPr>
          <w:sz w:val="28"/>
          <w:szCs w:val="28"/>
        </w:rPr>
        <w:t xml:space="preserve"> </w:t>
      </w:r>
      <w:r>
        <w:rPr>
          <w:sz w:val="28"/>
          <w:szCs w:val="28"/>
        </w:rPr>
        <w:t>Homework</w:t>
      </w:r>
      <w:r w:rsidR="00423EA0">
        <w:rPr>
          <w:sz w:val="28"/>
          <w:szCs w:val="28"/>
        </w:rPr>
        <w:t xml:space="preserve">   Problems 2-</w:t>
      </w:r>
      <w:r w:rsidR="00255253">
        <w:rPr>
          <w:sz w:val="28"/>
          <w:szCs w:val="28"/>
        </w:rPr>
        <w:t xml:space="preserve">90 </w:t>
      </w:r>
      <w:r w:rsidR="006A1B4B">
        <w:rPr>
          <w:sz w:val="28"/>
          <w:szCs w:val="28"/>
        </w:rPr>
        <w:t>to 2-</w:t>
      </w:r>
      <w:r w:rsidR="00255253">
        <w:rPr>
          <w:sz w:val="28"/>
          <w:szCs w:val="28"/>
        </w:rPr>
        <w:t>94</w:t>
      </w:r>
      <w:r w:rsidR="00FB49E0">
        <w:rPr>
          <w:sz w:val="28"/>
          <w:szCs w:val="28"/>
        </w:rPr>
        <w:t xml:space="preserve">    </w:t>
      </w:r>
      <w:r w:rsidR="00255253" w:rsidRPr="00255253">
        <w:rPr>
          <w:sz w:val="40"/>
          <w:szCs w:val="40"/>
          <w:u w:val="single"/>
        </w:rPr>
        <w:t>BRING YOUR BOOK HOME!</w:t>
      </w:r>
    </w:p>
    <w:p w:rsidR="00255253" w:rsidRPr="00255253" w:rsidRDefault="00255253" w:rsidP="00255253">
      <w:pPr>
        <w:rPr>
          <w:sz w:val="28"/>
          <w:szCs w:val="28"/>
        </w:rPr>
      </w:pPr>
      <w:r>
        <w:rPr>
          <w:rStyle w:val="Strong"/>
          <w:color w:val="000000"/>
          <w:sz w:val="27"/>
          <w:szCs w:val="27"/>
        </w:rPr>
        <w:t>2-90.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Frieda Friendly works for a local car dealership.  She noticed that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20" name="Picture 20" descr="https://ebooks.cpm.org/images/cc2/common/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cc2/common/3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of the cars are sedans and that half of them are white.  What fraction of the dealership’s cars are white sedans? </w:t>
      </w:r>
      <w:r w:rsidRPr="00255253">
        <w:rPr>
          <w:sz w:val="28"/>
          <w:szCs w:val="28"/>
        </w:rPr>
        <w:t xml:space="preserve"> 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color w:val="000000"/>
          <w:sz w:val="27"/>
          <w:szCs w:val="27"/>
        </w:rPr>
        <w:t>Use a unit rectangle to represent this situation.  Label the parts carefully. 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>
        <w:rPr>
          <w:color w:val="000000"/>
          <w:sz w:val="27"/>
          <w:szCs w:val="27"/>
        </w:rPr>
        <w:t>Write an equation or a sentence that describes the situation, and answer the question. 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r>
        <w:rPr>
          <w:color w:val="000000"/>
          <w:sz w:val="27"/>
          <w:szCs w:val="27"/>
        </w:rPr>
        <w:t>Write your answer from part (b) as a decimal and as a percent.  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0" w:name="2-91"/>
      <w:bookmarkEnd w:id="0"/>
      <w:r>
        <w:rPr>
          <w:rStyle w:val="Strong"/>
          <w:color w:val="000000"/>
          <w:sz w:val="27"/>
          <w:szCs w:val="27"/>
        </w:rPr>
        <w:t>2-91.</w:t>
      </w:r>
      <w:r>
        <w:rPr>
          <w:color w:val="000000"/>
          <w:sz w:val="27"/>
          <w:szCs w:val="27"/>
        </w:rPr>
        <w:t> In parts (a) and (b) of problem 2</w:t>
      </w:r>
      <w:r>
        <w:rPr>
          <w:color w:val="000000"/>
          <w:sz w:val="27"/>
          <w:szCs w:val="27"/>
        </w:rPr>
        <w:noBreakHyphen/>
        <w:t>89, the rectangular models 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9" name="Picture 19" descr="https://ebooks.cpm.org/images/cc2/common/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oks.cpm.org/images/cc2/common/1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of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8" name="Picture 18" descr="https://ebooks.cpm.org/images/cc2/common/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oks.cpm.org/images/cc2/common/1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and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7" name="Picture 17" descr="https://ebooks.cpm.org/images/cc2/common/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books.cpm.org/images/cc2/common/1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of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6" name="Picture 16" descr="https://ebooks.cpm.org/images/cc2/common/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books.cpm.org/images/cc2/common/1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looked different, but the answers were the same.  Read the steps for the example given in the Math Notes box in this lesson for how to calculate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5" name="Picture 15" descr="https://ebooks.cpm.org/images/cc2/common/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books.cpm.org/images/cc2/common/2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of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4" name="Picture 14" descr="https://ebooks.cpm.org/images/cc2/common/2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books.cpm.org/images/cc2/common/2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  Then follow the steps and draw a similar rectangle to show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3" name="Picture 13" descr="https://ebooks.cpm.org/images/cc2/common/2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books.cpm.org/images/cc2/common/2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2" name="Picture 12" descr="https://ebooks.cpm.org/images/cc2/common/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books.cpm.org/images/cc2/common/2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  Are the answers the same?  Why or why not?</w:t>
      </w:r>
      <w:r>
        <w:rPr>
          <w:rStyle w:val="apple-converted-space"/>
          <w:color w:val="000000"/>
          <w:sz w:val="27"/>
          <w:szCs w:val="27"/>
        </w:rPr>
        <w:t> 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1" w:name="2-92"/>
      <w:bookmarkEnd w:id="1"/>
      <w:r>
        <w:rPr>
          <w:rStyle w:val="Strong"/>
          <w:color w:val="000000"/>
          <w:sz w:val="27"/>
          <w:szCs w:val="27"/>
        </w:rPr>
        <w:lastRenderedPageBreak/>
        <w:t>2-92.</w:t>
      </w:r>
      <w:r>
        <w:rPr>
          <w:color w:val="000000"/>
          <w:sz w:val="27"/>
          <w:szCs w:val="27"/>
        </w:rPr>
        <w:t> Simplify each expression. </w:t>
      </w:r>
      <w:r>
        <w:rPr>
          <w:color w:val="000000"/>
          <w:sz w:val="27"/>
          <w:szCs w:val="27"/>
        </w:rPr>
        <w:t xml:space="preserve"> 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62025" cy="266700"/>
            <wp:effectExtent l="0" t="0" r="9525" b="0"/>
            <wp:docPr id="11" name="Picture 11" descr="https://ebooks.cpm.org/images/cc2/chap02/cc2_less_chap02_2.2.5_2-9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books.cpm.org/images/cc2/chap02/cc2_less_chap02_2.2.5_2-92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00175" cy="295275"/>
            <wp:effectExtent l="0" t="0" r="9525" b="9525"/>
            <wp:docPr id="10" name="Picture 10" descr="https://ebooks.cpm.org/images/cc2/chap02/cc2_less_chap02_2.2.5_2-9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books.cpm.org/images/cc2/chap02/cc2_less_chap02_2.2.5_2-92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c. </w:t>
      </w:r>
      <w:r>
        <w:rPr>
          <w:color w:val="000000"/>
          <w:sz w:val="27"/>
          <w:szCs w:val="27"/>
        </w:rPr>
        <w:t>−5.37 + 8.14 − 1.89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  <w:bookmarkStart w:id="2" w:name="_GoBack"/>
      <w:bookmarkEnd w:id="2"/>
    </w:p>
    <w:p w:rsidR="00255253" w:rsidRDefault="00255253" w:rsidP="00255253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3" w:name="2-93"/>
      <w:bookmarkEnd w:id="3"/>
      <w:r>
        <w:rPr>
          <w:rStyle w:val="Strong"/>
          <w:color w:val="000000"/>
          <w:sz w:val="27"/>
          <w:szCs w:val="27"/>
        </w:rPr>
        <w:t>2-93.</w:t>
      </w:r>
      <w:r>
        <w:rPr>
          <w:color w:val="000000"/>
          <w:sz w:val="27"/>
          <w:szCs w:val="27"/>
        </w:rPr>
        <w:t> Do you think it matters what order you follow when performing math operations?  Investigate this b</w:t>
      </w:r>
      <w:r>
        <w:rPr>
          <w:color w:val="000000"/>
          <w:sz w:val="27"/>
          <w:szCs w:val="27"/>
        </w:rPr>
        <w:t xml:space="preserve">y doing the following problems. 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color w:val="000000"/>
          <w:sz w:val="27"/>
          <w:szCs w:val="27"/>
        </w:rPr>
        <w:t>For the problem 9 + 2(3) do you get the same final answer if you add first as you do if you multiply first? 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>
        <w:rPr>
          <w:color w:val="000000"/>
          <w:sz w:val="27"/>
          <w:szCs w:val="27"/>
        </w:rPr>
        <w:t>For the problem (2 · 4) · 7 do you get the same final answer if you start with the first two numbers as you do if you start with the last two numbers?  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255253" w:rsidRDefault="00255253" w:rsidP="0025525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4" w:name="2-94"/>
      <w:bookmarkEnd w:id="4"/>
      <w:r>
        <w:rPr>
          <w:rStyle w:val="Strong"/>
          <w:color w:val="000000"/>
          <w:sz w:val="27"/>
          <w:szCs w:val="27"/>
        </w:rPr>
        <w:t>2-94.</w:t>
      </w:r>
      <w:r>
        <w:rPr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Multiple Choice: </w:t>
      </w:r>
      <w:r>
        <w:rPr>
          <w:color w:val="000000"/>
          <w:sz w:val="27"/>
          <w:szCs w:val="27"/>
        </w:rPr>
        <w:t>Which of the following numbers could not represent a probability?  Write a sentence</w:t>
      </w:r>
      <w:r>
        <w:rPr>
          <w:color w:val="000000"/>
          <w:sz w:val="27"/>
          <w:szCs w:val="27"/>
        </w:rPr>
        <w:t xml:space="preserve"> explaining why they could not. </w:t>
      </w:r>
    </w:p>
    <w:p w:rsidR="00255253" w:rsidRDefault="00255253" w:rsidP="00255253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33375" cy="295275"/>
            <wp:effectExtent l="0" t="0" r="9525" b="9525"/>
            <wp:docPr id="9" name="Picture 9" descr="https://ebooks.cpm.org/images/cc2/chap02/cc2_less_chap02_2.2.5_2-9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books.cpm.org/images/cc2/chap02/cc2_less_chap02_2.2.5_2-94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c. </w:t>
      </w:r>
      <w:r>
        <w:rPr>
          <w:color w:val="000000"/>
          <w:sz w:val="27"/>
          <w:szCs w:val="27"/>
        </w:rPr>
        <w:t>1%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d. </w:t>
      </w:r>
      <w:r>
        <w:rPr>
          <w:color w:val="000000"/>
          <w:sz w:val="27"/>
          <w:szCs w:val="27"/>
        </w:rPr>
        <w:t>0.1</w:t>
      </w:r>
    </w:p>
    <w:p w:rsidR="00861D6B" w:rsidRPr="00861D6B" w:rsidRDefault="00861D6B">
      <w:pPr>
        <w:rPr>
          <w:sz w:val="28"/>
          <w:szCs w:val="28"/>
        </w:rPr>
      </w:pPr>
    </w:p>
    <w:sectPr w:rsidR="00861D6B" w:rsidRPr="00861D6B" w:rsidSect="006E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864"/>
    <w:multiLevelType w:val="multilevel"/>
    <w:tmpl w:val="008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66DF4"/>
    <w:multiLevelType w:val="multilevel"/>
    <w:tmpl w:val="D84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E7A76"/>
    <w:multiLevelType w:val="multilevel"/>
    <w:tmpl w:val="A6B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A3DC8"/>
    <w:multiLevelType w:val="hybridMultilevel"/>
    <w:tmpl w:val="A43403A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D6C27"/>
    <w:multiLevelType w:val="multilevel"/>
    <w:tmpl w:val="A12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74424"/>
    <w:multiLevelType w:val="multilevel"/>
    <w:tmpl w:val="10A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A612C"/>
    <w:multiLevelType w:val="multilevel"/>
    <w:tmpl w:val="5BE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662AB"/>
    <w:multiLevelType w:val="multilevel"/>
    <w:tmpl w:val="18E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D6976"/>
    <w:multiLevelType w:val="multilevel"/>
    <w:tmpl w:val="65E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5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1">
      <w:lvl w:ilvl="1">
        <w:numFmt w:val="lowerLetter"/>
        <w:lvlText w:val="%2."/>
        <w:lvlJc w:val="left"/>
      </w:lvl>
    </w:lvlOverride>
  </w:num>
  <w:num w:numId="12">
    <w:abstractNumId w:val="4"/>
  </w:num>
  <w:num w:numId="13">
    <w:abstractNumId w:val="4"/>
    <w:lvlOverride w:ilvl="1">
      <w:lvl w:ilvl="1">
        <w:numFmt w:val="lowerLetter"/>
        <w:lvlText w:val="%2."/>
        <w:lvlJc w:val="left"/>
      </w:lvl>
    </w:lvlOverride>
  </w:num>
  <w:num w:numId="14">
    <w:abstractNumId w:val="4"/>
    <w:lvlOverride w:ilvl="1">
      <w:lvl w:ilvl="1">
        <w:numFmt w:val="lowerLetter"/>
        <w:lvlText w:val="%2."/>
        <w:lvlJc w:val="left"/>
      </w:lvl>
    </w:lvlOverride>
  </w:num>
  <w:num w:numId="15">
    <w:abstractNumId w:val="4"/>
    <w:lvlOverride w:ilvl="1">
      <w:lvl w:ilvl="1">
        <w:numFmt w:val="decimal"/>
        <w:lvlText w:val="%2."/>
        <w:lvlJc w:val="left"/>
      </w:lvl>
    </w:lvlOverride>
  </w:num>
  <w:num w:numId="16">
    <w:abstractNumId w:val="4"/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1">
      <w:lvl w:ilvl="1">
        <w:numFmt w:val="lowerLetter"/>
        <w:lvlText w:val="%2."/>
        <w:lvlJc w:val="left"/>
      </w:lvl>
    </w:lvlOverride>
  </w:num>
  <w:num w:numId="18">
    <w:abstractNumId w:val="1"/>
  </w:num>
  <w:num w:numId="19">
    <w:abstractNumId w:val="1"/>
    <w:lvlOverride w:ilvl="1">
      <w:lvl w:ilvl="1">
        <w:numFmt w:val="lowerLetter"/>
        <w:lvlText w:val="%2."/>
        <w:lvlJc w:val="left"/>
      </w:lvl>
    </w:lvlOverride>
  </w:num>
  <w:num w:numId="20">
    <w:abstractNumId w:val="1"/>
    <w:lvlOverride w:ilvl="1">
      <w:lvl w:ilvl="1">
        <w:numFmt w:val="lowerLetter"/>
        <w:lvlText w:val="%2."/>
        <w:lvlJc w:val="left"/>
      </w:lvl>
    </w:lvlOverride>
  </w:num>
  <w:num w:numId="21">
    <w:abstractNumId w:val="1"/>
    <w:lvlOverride w:ilvl="1">
      <w:lvl w:ilvl="1">
        <w:numFmt w:val="lowerLetter"/>
        <w:lvlText w:val="%2."/>
        <w:lvlJc w:val="left"/>
      </w:lvl>
    </w:lvlOverride>
  </w:num>
  <w:num w:numId="22">
    <w:abstractNumId w:val="1"/>
    <w:lvlOverride w:ilvl="1">
      <w:lvl w:ilvl="1">
        <w:numFmt w:val="lowerLetter"/>
        <w:lvlText w:val="%2."/>
        <w:lvlJc w:val="left"/>
      </w:lvl>
    </w:lvlOverride>
  </w:num>
  <w:num w:numId="23">
    <w:abstractNumId w:val="2"/>
  </w:num>
  <w:num w:numId="24">
    <w:abstractNumId w:val="2"/>
    <w:lvlOverride w:ilvl="1">
      <w:lvl w:ilvl="1">
        <w:numFmt w:val="lowerLetter"/>
        <w:lvlText w:val="%2."/>
        <w:lvlJc w:val="left"/>
      </w:lvl>
    </w:lvlOverride>
  </w:num>
  <w:num w:numId="25">
    <w:abstractNumId w:val="2"/>
    <w:lvlOverride w:ilvl="1">
      <w:lvl w:ilvl="1">
        <w:numFmt w:val="lowerLetter"/>
        <w:lvlText w:val="%2."/>
        <w:lvlJc w:val="left"/>
      </w:lvl>
    </w:lvlOverride>
  </w:num>
  <w:num w:numId="26">
    <w:abstractNumId w:val="2"/>
    <w:lvlOverride w:ilvl="1">
      <w:lvl w:ilvl="1">
        <w:numFmt w:val="lowerLetter"/>
        <w:lvlText w:val="%2."/>
        <w:lvlJc w:val="left"/>
      </w:lvl>
    </w:lvlOverride>
  </w:num>
  <w:num w:numId="27">
    <w:abstractNumId w:val="7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7"/>
    <w:lvlOverride w:ilvl="1">
      <w:lvl w:ilvl="1">
        <w:numFmt w:val="lowerLetter"/>
        <w:lvlText w:val="%2."/>
        <w:lvlJc w:val="left"/>
      </w:lvl>
    </w:lvlOverride>
  </w:num>
  <w:num w:numId="30">
    <w:abstractNumId w:val="8"/>
  </w:num>
  <w:num w:numId="31">
    <w:abstractNumId w:val="8"/>
    <w:lvlOverride w:ilvl="1">
      <w:lvl w:ilvl="1">
        <w:numFmt w:val="lowerLetter"/>
        <w:lvlText w:val="%2."/>
        <w:lvlJc w:val="left"/>
      </w:lvl>
    </w:lvlOverride>
  </w:num>
  <w:num w:numId="32">
    <w:abstractNumId w:val="8"/>
    <w:lvlOverride w:ilvl="1">
      <w:lvl w:ilvl="1">
        <w:numFmt w:val="lowerLetter"/>
        <w:lvlText w:val="%2."/>
        <w:lvlJc w:val="left"/>
      </w:lvl>
    </w:lvlOverride>
  </w:num>
  <w:num w:numId="33">
    <w:abstractNumId w:val="0"/>
  </w:num>
  <w:num w:numId="34">
    <w:abstractNumId w:val="0"/>
    <w:lvlOverride w:ilvl="1">
      <w:lvl w:ilvl="1">
        <w:numFmt w:val="lowerLetter"/>
        <w:lvlText w:val="%2."/>
        <w:lvlJc w:val="left"/>
      </w:lvl>
    </w:lvlOverride>
  </w:num>
  <w:num w:numId="35">
    <w:abstractNumId w:val="0"/>
    <w:lvlOverride w:ilvl="1">
      <w:lvl w:ilvl="1">
        <w:numFmt w:val="lowerLetter"/>
        <w:lvlText w:val="%2."/>
        <w:lvlJc w:val="left"/>
      </w:lvl>
    </w:lvlOverride>
  </w:num>
  <w:num w:numId="36">
    <w:abstractNumId w:val="0"/>
    <w:lvlOverride w:ilvl="1">
      <w:lvl w:ilvl="1">
        <w:numFmt w:val="lowerLetter"/>
        <w:lvlText w:val="%2."/>
        <w:lvlJc w:val="left"/>
      </w:lvl>
    </w:lvlOverride>
  </w:num>
  <w:num w:numId="3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3"/>
    <w:rsid w:val="00073E53"/>
    <w:rsid w:val="00082A83"/>
    <w:rsid w:val="000D6BBB"/>
    <w:rsid w:val="000F17E6"/>
    <w:rsid w:val="001B29D3"/>
    <w:rsid w:val="00255253"/>
    <w:rsid w:val="00297EF8"/>
    <w:rsid w:val="002E07C3"/>
    <w:rsid w:val="003E04BC"/>
    <w:rsid w:val="00423EA0"/>
    <w:rsid w:val="00522465"/>
    <w:rsid w:val="006164AB"/>
    <w:rsid w:val="00695043"/>
    <w:rsid w:val="006A1B4B"/>
    <w:rsid w:val="006E214A"/>
    <w:rsid w:val="00861D6B"/>
    <w:rsid w:val="008C79A8"/>
    <w:rsid w:val="00900D9E"/>
    <w:rsid w:val="00906C48"/>
    <w:rsid w:val="009125B9"/>
    <w:rsid w:val="00AF476C"/>
    <w:rsid w:val="00B2449A"/>
    <w:rsid w:val="00B35597"/>
    <w:rsid w:val="00CB6EBB"/>
    <w:rsid w:val="00CF215B"/>
    <w:rsid w:val="00DE6537"/>
    <w:rsid w:val="00E31B7D"/>
    <w:rsid w:val="00E60A05"/>
    <w:rsid w:val="00EC505C"/>
    <w:rsid w:val="00F171F5"/>
    <w:rsid w:val="00F30E99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5851"/>
  <w15:chartTrackingRefBased/>
  <w15:docId w15:val="{3741E05B-123F-4CF0-8A7D-D23F2C3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C505C"/>
    <w:rPr>
      <w:b/>
      <w:bCs/>
    </w:rPr>
  </w:style>
  <w:style w:type="character" w:customStyle="1" w:styleId="apple-converted-space">
    <w:name w:val="apple-converted-space"/>
    <w:basedOn w:val="DefaultParagraphFont"/>
    <w:rsid w:val="00EC505C"/>
  </w:style>
  <w:style w:type="character" w:styleId="Hyperlink">
    <w:name w:val="Hyperlink"/>
    <w:basedOn w:val="DefaultParagraphFont"/>
    <w:uiPriority w:val="99"/>
    <w:semiHidden/>
    <w:unhideWhenUsed/>
    <w:rsid w:val="00EC50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4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3</cp:revision>
  <cp:lastPrinted>2015-09-01T13:00:00Z</cp:lastPrinted>
  <dcterms:created xsi:type="dcterms:W3CDTF">2016-09-22T18:01:00Z</dcterms:created>
  <dcterms:modified xsi:type="dcterms:W3CDTF">2016-09-22T18:08:00Z</dcterms:modified>
</cp:coreProperties>
</file>